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0F470" w14:textId="77777777" w:rsidR="00B15EAE" w:rsidRPr="0060219F" w:rsidRDefault="00B15EAE" w:rsidP="00EF460C">
      <w:pPr>
        <w:spacing w:after="0" w:line="240" w:lineRule="auto"/>
        <w:jc w:val="center"/>
        <w:rPr>
          <w:rFonts w:ascii="Lato" w:hAnsi="Lato"/>
          <w:b/>
          <w:sz w:val="24"/>
        </w:rPr>
      </w:pPr>
      <w:r w:rsidRPr="0060219F">
        <w:rPr>
          <w:rFonts w:ascii="Lato" w:hAnsi="Lato"/>
          <w:b/>
          <w:sz w:val="24"/>
        </w:rPr>
        <w:t>REGULAMIN PROJEKTU</w:t>
      </w:r>
    </w:p>
    <w:p w14:paraId="0B8E6181" w14:textId="77777777" w:rsidR="00B15EAE" w:rsidRPr="0060219F" w:rsidRDefault="00B15EAE" w:rsidP="00EF460C">
      <w:pPr>
        <w:spacing w:after="0" w:line="240" w:lineRule="auto"/>
        <w:jc w:val="center"/>
        <w:rPr>
          <w:rFonts w:ascii="Lato" w:hAnsi="Lato"/>
          <w:b/>
          <w:sz w:val="20"/>
        </w:rPr>
      </w:pPr>
      <w:r w:rsidRPr="0060219F">
        <w:rPr>
          <w:rFonts w:ascii="Lato" w:hAnsi="Lato"/>
          <w:b/>
          <w:sz w:val="20"/>
        </w:rPr>
        <w:t>„Młodzieżowy Ambasador Budżetu Obywatelskiego”</w:t>
      </w:r>
    </w:p>
    <w:p w14:paraId="703F4C3B" w14:textId="77777777" w:rsidR="00B15EAE" w:rsidRPr="0060219F" w:rsidRDefault="00B15EAE" w:rsidP="00EF460C">
      <w:pPr>
        <w:pStyle w:val="Nagwek1"/>
      </w:pPr>
      <w:r w:rsidRPr="0060219F">
        <w:t>§ 1. INFORMACJE O PROJEKCIE</w:t>
      </w:r>
    </w:p>
    <w:p w14:paraId="475C6061" w14:textId="77777777" w:rsidR="00B15EAE" w:rsidRPr="00B56B90" w:rsidRDefault="00B15EAE" w:rsidP="00EF460C">
      <w:pPr>
        <w:pStyle w:val="akapity"/>
        <w:numPr>
          <w:ilvl w:val="0"/>
          <w:numId w:val="8"/>
        </w:numPr>
        <w:ind w:left="0" w:firstLine="0"/>
        <w:rPr>
          <w:rFonts w:ascii="Lato" w:hAnsi="Lato"/>
          <w:sz w:val="20"/>
        </w:rPr>
      </w:pPr>
      <w:r w:rsidRPr="00B56B90">
        <w:rPr>
          <w:rFonts w:ascii="Lato" w:hAnsi="Lato"/>
          <w:sz w:val="20"/>
        </w:rPr>
        <w:t>Organizatorem projektu "Młodzieżowy Ambasador Budżetu Obywatelskiego</w:t>
      </w:r>
      <w:r w:rsidR="001E63D7" w:rsidRPr="00B56B90">
        <w:rPr>
          <w:rFonts w:ascii="Lato" w:hAnsi="Lato"/>
          <w:sz w:val="20"/>
        </w:rPr>
        <w:t>”</w:t>
      </w:r>
      <w:r w:rsidRPr="00B56B90">
        <w:rPr>
          <w:rFonts w:ascii="Lato" w:hAnsi="Lato"/>
          <w:sz w:val="20"/>
        </w:rPr>
        <w:t xml:space="preserve"> - zwany dalej projektem jest Gmina Miejska Kraków, reprezentowana przez Wydział Polityki </w:t>
      </w:r>
      <w:r w:rsidR="00797C5E" w:rsidRPr="00B56B90">
        <w:rPr>
          <w:rFonts w:ascii="Lato" w:hAnsi="Lato"/>
          <w:sz w:val="20"/>
        </w:rPr>
        <w:t>Społecznej i </w:t>
      </w:r>
      <w:r w:rsidRPr="00B56B90">
        <w:rPr>
          <w:rFonts w:ascii="Lato" w:hAnsi="Lato"/>
          <w:sz w:val="20"/>
        </w:rPr>
        <w:t>Zdrowia Urzędu Miasta Krakowa.</w:t>
      </w:r>
    </w:p>
    <w:p w14:paraId="3DEA4746" w14:textId="0CF53102" w:rsidR="00431929" w:rsidRPr="00B56B90" w:rsidRDefault="00431929" w:rsidP="00EF460C">
      <w:pPr>
        <w:pStyle w:val="akapity"/>
        <w:numPr>
          <w:ilvl w:val="0"/>
          <w:numId w:val="8"/>
        </w:numPr>
        <w:ind w:left="0" w:firstLine="0"/>
        <w:rPr>
          <w:rFonts w:ascii="Lato" w:hAnsi="Lato"/>
          <w:sz w:val="20"/>
        </w:rPr>
      </w:pPr>
      <w:r w:rsidRPr="00B56B90">
        <w:rPr>
          <w:rFonts w:ascii="Lato" w:hAnsi="Lato"/>
          <w:sz w:val="20"/>
        </w:rPr>
        <w:t>Młodzieżowy Ambasador Budżetu Obywatelskiego to projekt skupiony na angażowaniu młodzieży w wieku od 16 do 2</w:t>
      </w:r>
      <w:r w:rsidR="00C646FD">
        <w:rPr>
          <w:rFonts w:ascii="Lato" w:hAnsi="Lato"/>
          <w:sz w:val="20"/>
        </w:rPr>
        <w:t>6</w:t>
      </w:r>
      <w:r w:rsidRPr="00B56B90">
        <w:rPr>
          <w:rFonts w:ascii="Lato" w:hAnsi="Lato"/>
          <w:sz w:val="20"/>
        </w:rPr>
        <w:t xml:space="preserve"> lat do czynnego udziału w procesie głosowania w ramach Budżetu Obywatelskiego</w:t>
      </w:r>
      <w:r w:rsidR="008F43D4" w:rsidRPr="00B56B90">
        <w:rPr>
          <w:rFonts w:ascii="Lato" w:hAnsi="Lato"/>
          <w:sz w:val="20"/>
        </w:rPr>
        <w:t xml:space="preserve">. </w:t>
      </w:r>
      <w:r w:rsidRPr="00B56B90">
        <w:rPr>
          <w:rFonts w:ascii="Lato" w:hAnsi="Lato"/>
          <w:sz w:val="20"/>
        </w:rPr>
        <w:t>Inicjatywa ma także na celu edukowanie i inspirację do zrozumienia oraz wykorzystania demokratycznych mechanizmów decyzyjnych w kształtowaniu ich otoczenia.</w:t>
      </w:r>
    </w:p>
    <w:p w14:paraId="3A756149" w14:textId="19BD8CE3" w:rsidR="003F7DED" w:rsidRPr="00B56B90" w:rsidRDefault="003F7DED" w:rsidP="00EF460C">
      <w:pPr>
        <w:pStyle w:val="akapity"/>
        <w:numPr>
          <w:ilvl w:val="0"/>
          <w:numId w:val="8"/>
        </w:numPr>
        <w:ind w:left="0" w:firstLine="0"/>
        <w:rPr>
          <w:rFonts w:ascii="Lato" w:hAnsi="Lato"/>
          <w:sz w:val="20"/>
        </w:rPr>
      </w:pPr>
      <w:r w:rsidRPr="00B56B90">
        <w:rPr>
          <w:rFonts w:ascii="Lato" w:hAnsi="Lato"/>
          <w:sz w:val="20"/>
        </w:rPr>
        <w:t>Projekt odbędzie się w okresie od 1</w:t>
      </w:r>
      <w:r w:rsidR="00C646FD">
        <w:rPr>
          <w:rFonts w:ascii="Lato" w:hAnsi="Lato"/>
          <w:sz w:val="20"/>
        </w:rPr>
        <w:t>0</w:t>
      </w:r>
      <w:r w:rsidRPr="00B56B90">
        <w:rPr>
          <w:rFonts w:ascii="Lato" w:hAnsi="Lato"/>
          <w:sz w:val="20"/>
        </w:rPr>
        <w:t xml:space="preserve"> </w:t>
      </w:r>
      <w:r w:rsidR="00C646FD">
        <w:rPr>
          <w:rFonts w:ascii="Lato" w:hAnsi="Lato"/>
          <w:sz w:val="20"/>
        </w:rPr>
        <w:t>czerwca</w:t>
      </w:r>
      <w:r w:rsidRPr="00B56B90">
        <w:rPr>
          <w:rFonts w:ascii="Lato" w:hAnsi="Lato"/>
          <w:sz w:val="20"/>
        </w:rPr>
        <w:t xml:space="preserve"> 202</w:t>
      </w:r>
      <w:r w:rsidR="00C646FD">
        <w:rPr>
          <w:rFonts w:ascii="Lato" w:hAnsi="Lato"/>
          <w:sz w:val="20"/>
        </w:rPr>
        <w:t>4</w:t>
      </w:r>
      <w:r w:rsidRPr="00B56B90">
        <w:rPr>
          <w:rFonts w:ascii="Lato" w:hAnsi="Lato"/>
          <w:sz w:val="20"/>
        </w:rPr>
        <w:t xml:space="preserve"> r. do 30 listopada 202</w:t>
      </w:r>
      <w:r w:rsidR="00C646FD">
        <w:rPr>
          <w:rFonts w:ascii="Lato" w:hAnsi="Lato"/>
          <w:sz w:val="20"/>
        </w:rPr>
        <w:t>4</w:t>
      </w:r>
      <w:r w:rsidRPr="00B56B90">
        <w:rPr>
          <w:rFonts w:ascii="Lato" w:hAnsi="Lato"/>
          <w:sz w:val="20"/>
        </w:rPr>
        <w:t xml:space="preserve"> r. na terenie miasta Krakowa.</w:t>
      </w:r>
    </w:p>
    <w:p w14:paraId="539B5800" w14:textId="6C800676" w:rsidR="008F43D4" w:rsidRPr="00B56B90" w:rsidRDefault="003F7DED" w:rsidP="00EF460C">
      <w:pPr>
        <w:pStyle w:val="akapity"/>
        <w:numPr>
          <w:ilvl w:val="0"/>
          <w:numId w:val="8"/>
        </w:numPr>
        <w:ind w:left="0" w:firstLine="0"/>
        <w:rPr>
          <w:rFonts w:ascii="Lato" w:hAnsi="Lato"/>
          <w:sz w:val="20"/>
        </w:rPr>
      </w:pPr>
      <w:r w:rsidRPr="00B56B90">
        <w:rPr>
          <w:rFonts w:ascii="Lato" w:hAnsi="Lato"/>
          <w:sz w:val="20"/>
        </w:rPr>
        <w:t>Uczestnik</w:t>
      </w:r>
      <w:r w:rsidR="008F43D4" w:rsidRPr="00B56B90">
        <w:rPr>
          <w:rFonts w:ascii="Lato" w:hAnsi="Lato"/>
          <w:sz w:val="20"/>
        </w:rPr>
        <w:t xml:space="preserve">iem projektu jest </w:t>
      </w:r>
      <w:r w:rsidRPr="00B56B90">
        <w:rPr>
          <w:rFonts w:ascii="Lato" w:hAnsi="Lato"/>
          <w:sz w:val="20"/>
        </w:rPr>
        <w:t>osoba</w:t>
      </w:r>
      <w:r w:rsidR="008F43D4" w:rsidRPr="00B56B90">
        <w:rPr>
          <w:rFonts w:ascii="Lato" w:hAnsi="Lato"/>
          <w:sz w:val="20"/>
        </w:rPr>
        <w:t>,</w:t>
      </w:r>
      <w:r w:rsidRPr="00B56B90">
        <w:rPr>
          <w:rFonts w:ascii="Lato" w:hAnsi="Lato"/>
          <w:sz w:val="20"/>
        </w:rPr>
        <w:t xml:space="preserve"> której nadano tytuł Młodzieżowego Ambasadora Budżetu Obywatelskiego</w:t>
      </w:r>
      <w:bookmarkStart w:id="0" w:name="_GoBack"/>
      <w:bookmarkEnd w:id="0"/>
      <w:r w:rsidR="008F43D4" w:rsidRPr="00B56B90">
        <w:rPr>
          <w:rFonts w:ascii="Lato" w:hAnsi="Lato"/>
          <w:sz w:val="20"/>
        </w:rPr>
        <w:t xml:space="preserve">. </w:t>
      </w:r>
    </w:p>
    <w:p w14:paraId="09EC4CA0" w14:textId="1BF9A77E" w:rsidR="008F43D4" w:rsidRPr="00B56B90" w:rsidRDefault="008F43D4" w:rsidP="00EF460C">
      <w:pPr>
        <w:pStyle w:val="akapity"/>
        <w:numPr>
          <w:ilvl w:val="0"/>
          <w:numId w:val="8"/>
        </w:numPr>
        <w:ind w:left="0" w:firstLine="0"/>
        <w:rPr>
          <w:rFonts w:ascii="Lato" w:hAnsi="Lato"/>
          <w:sz w:val="20"/>
        </w:rPr>
      </w:pPr>
      <w:r w:rsidRPr="00B56B90">
        <w:rPr>
          <w:rFonts w:ascii="Lato" w:hAnsi="Lato"/>
          <w:sz w:val="20"/>
        </w:rPr>
        <w:t>Do głównych zadań uczestników projektu będzie należało:</w:t>
      </w:r>
    </w:p>
    <w:p w14:paraId="49444C13" w14:textId="1B0557CA" w:rsidR="008F43D4" w:rsidRPr="00B56B90" w:rsidRDefault="008F43D4" w:rsidP="00EF460C">
      <w:pPr>
        <w:pStyle w:val="akapity"/>
        <w:numPr>
          <w:ilvl w:val="1"/>
          <w:numId w:val="8"/>
        </w:numPr>
        <w:ind w:left="284" w:firstLine="0"/>
        <w:rPr>
          <w:rFonts w:ascii="Lato" w:hAnsi="Lato"/>
          <w:sz w:val="20"/>
        </w:rPr>
      </w:pPr>
      <w:r w:rsidRPr="00B56B90">
        <w:rPr>
          <w:rFonts w:ascii="Lato" w:hAnsi="Lato"/>
          <w:sz w:val="20"/>
        </w:rPr>
        <w:t xml:space="preserve">Prowadzenie warsztatów: Ambasadorzy będą odpowiedzialni </w:t>
      </w:r>
      <w:r w:rsidR="00B56B90">
        <w:rPr>
          <w:rFonts w:ascii="Lato" w:hAnsi="Lato"/>
          <w:sz w:val="20"/>
        </w:rPr>
        <w:t>za przeprowadzanie warsztatów w </w:t>
      </w:r>
      <w:r w:rsidRPr="00B56B90">
        <w:rPr>
          <w:rFonts w:ascii="Lato" w:hAnsi="Lato"/>
          <w:sz w:val="20"/>
        </w:rPr>
        <w:t>szkołach ponadpodstawowych zgodnie z przygotowanym scenariuszem, mając na celu edukowanie i informowanie innych młodych osób na temat Budżetu Obywatelskiego oraz demokratycznego procesu decyzyjnego.</w:t>
      </w:r>
    </w:p>
    <w:p w14:paraId="5C274659" w14:textId="77777777" w:rsidR="008F43D4" w:rsidRPr="00B56B90" w:rsidRDefault="008F43D4" w:rsidP="00EF460C">
      <w:pPr>
        <w:pStyle w:val="akapity"/>
        <w:numPr>
          <w:ilvl w:val="1"/>
          <w:numId w:val="8"/>
        </w:numPr>
        <w:ind w:left="284" w:firstLine="0"/>
        <w:rPr>
          <w:rFonts w:ascii="Lato" w:hAnsi="Lato"/>
          <w:sz w:val="20"/>
        </w:rPr>
      </w:pPr>
      <w:r w:rsidRPr="00B56B90">
        <w:rPr>
          <w:rFonts w:ascii="Lato" w:hAnsi="Lato"/>
          <w:sz w:val="20"/>
        </w:rPr>
        <w:t>Promocja Budżetu Obywatelskiego: Ambasadorzy mają za zadanie promować Budżet Obywatelskiego wśród swoich rówieśników i w społeczności lokalnej. Mogą to robić poprzez organizowanie spotkań informacyjnych, tworzenie materiałów edukacyjnych czy angażowanie się w działania społeczności online.</w:t>
      </w:r>
    </w:p>
    <w:p w14:paraId="65BB2609" w14:textId="422CBA96" w:rsidR="003F7DED" w:rsidRPr="0060219F" w:rsidRDefault="008F43D4" w:rsidP="00EF460C">
      <w:pPr>
        <w:pStyle w:val="akapity"/>
        <w:numPr>
          <w:ilvl w:val="1"/>
          <w:numId w:val="8"/>
        </w:numPr>
        <w:ind w:left="284" w:firstLine="0"/>
        <w:rPr>
          <w:rFonts w:ascii="Lato" w:hAnsi="Lato"/>
        </w:rPr>
      </w:pPr>
      <w:r w:rsidRPr="00B56B90">
        <w:rPr>
          <w:rFonts w:ascii="Lato" w:hAnsi="Lato"/>
          <w:sz w:val="20"/>
        </w:rPr>
        <w:t>Edukacja i informowanie: Uczestnicy powinni poszerzać wiedzę swoją oraz innych młodych osób na temat demokratycznych mechanizmów decyzyjnych, roli Bu</w:t>
      </w:r>
      <w:r w:rsidRPr="0060219F">
        <w:rPr>
          <w:rFonts w:ascii="Lato" w:hAnsi="Lato"/>
        </w:rPr>
        <w:t>dżetu Obywatelskiego i sposobów aktywnego uczestnictwa w życiu lokalnej społeczności.</w:t>
      </w:r>
    </w:p>
    <w:p w14:paraId="456288AA" w14:textId="75E29C08" w:rsidR="00B15EAE" w:rsidRPr="0060219F" w:rsidRDefault="00B15EAE" w:rsidP="00EF460C">
      <w:pPr>
        <w:pStyle w:val="Nagwek1"/>
      </w:pPr>
      <w:r w:rsidRPr="0060219F">
        <w:t xml:space="preserve">§ </w:t>
      </w:r>
      <w:r w:rsidR="008F43D4" w:rsidRPr="0060219F">
        <w:t>2</w:t>
      </w:r>
      <w:r w:rsidRPr="0060219F">
        <w:t>. WIZERUNEK</w:t>
      </w:r>
    </w:p>
    <w:p w14:paraId="7021C748" w14:textId="211C70C2" w:rsidR="00B15EAE" w:rsidRPr="00B56B90" w:rsidRDefault="00B15EAE" w:rsidP="00EF460C">
      <w:pPr>
        <w:pStyle w:val="akapity"/>
        <w:numPr>
          <w:ilvl w:val="0"/>
          <w:numId w:val="9"/>
        </w:numPr>
        <w:ind w:left="0" w:firstLine="0"/>
        <w:rPr>
          <w:rFonts w:ascii="Lato" w:hAnsi="Lato"/>
          <w:sz w:val="20"/>
        </w:rPr>
      </w:pPr>
      <w:r w:rsidRPr="00B56B90">
        <w:rPr>
          <w:rFonts w:ascii="Lato" w:hAnsi="Lato"/>
          <w:sz w:val="20"/>
        </w:rPr>
        <w:t xml:space="preserve">Organizator zastrzega sobie prawo do fotografowania oraz filmowania </w:t>
      </w:r>
      <w:r w:rsidR="008F43D4" w:rsidRPr="00B56B90">
        <w:rPr>
          <w:rFonts w:ascii="Lato" w:hAnsi="Lato"/>
          <w:sz w:val="20"/>
        </w:rPr>
        <w:t xml:space="preserve">uczestników </w:t>
      </w:r>
      <w:r w:rsidRPr="00B56B90">
        <w:rPr>
          <w:rFonts w:ascii="Lato" w:hAnsi="Lato"/>
          <w:sz w:val="20"/>
        </w:rPr>
        <w:t>projektu</w:t>
      </w:r>
      <w:r w:rsidR="008F43D4" w:rsidRPr="00B56B90">
        <w:rPr>
          <w:rFonts w:ascii="Lato" w:hAnsi="Lato"/>
          <w:sz w:val="20"/>
        </w:rPr>
        <w:t xml:space="preserve"> </w:t>
      </w:r>
      <w:r w:rsidRPr="00B56B90">
        <w:rPr>
          <w:rFonts w:ascii="Lato" w:hAnsi="Lato"/>
          <w:sz w:val="20"/>
        </w:rPr>
        <w:t xml:space="preserve">oraz innych osób </w:t>
      </w:r>
      <w:r w:rsidR="008F43D4" w:rsidRPr="00B56B90">
        <w:rPr>
          <w:rFonts w:ascii="Lato" w:hAnsi="Lato"/>
          <w:sz w:val="20"/>
        </w:rPr>
        <w:t xml:space="preserve">biorących udział w </w:t>
      </w:r>
      <w:r w:rsidRPr="00B56B90">
        <w:rPr>
          <w:rFonts w:ascii="Lato" w:hAnsi="Lato"/>
          <w:sz w:val="20"/>
        </w:rPr>
        <w:t xml:space="preserve">projekcie. Obecność uczestników lub innych osób </w:t>
      </w:r>
      <w:r w:rsidR="008F43D4" w:rsidRPr="00B56B90">
        <w:rPr>
          <w:rFonts w:ascii="Lato" w:hAnsi="Lato"/>
          <w:sz w:val="20"/>
        </w:rPr>
        <w:t>w</w:t>
      </w:r>
      <w:r w:rsidRPr="00B56B90">
        <w:rPr>
          <w:rFonts w:ascii="Lato" w:hAnsi="Lato"/>
          <w:sz w:val="20"/>
        </w:rPr>
        <w:t xml:space="preserve"> projekcie oznacza akceptację Regulaminu oraz wyrażenie zgody na nieodpłatne wykorzystywanie przez Organizatora materiałów do przygotowania sprawozdań z</w:t>
      </w:r>
      <w:r w:rsidR="00551B56" w:rsidRPr="00B56B90">
        <w:rPr>
          <w:rFonts w:ascii="Lato" w:hAnsi="Lato"/>
          <w:sz w:val="20"/>
        </w:rPr>
        <w:t> </w:t>
      </w:r>
      <w:r w:rsidRPr="00B56B90">
        <w:rPr>
          <w:rFonts w:ascii="Lato" w:hAnsi="Lato"/>
          <w:sz w:val="20"/>
        </w:rPr>
        <w:t>projek</w:t>
      </w:r>
      <w:r w:rsidR="00797C5E" w:rsidRPr="00B56B90">
        <w:rPr>
          <w:rFonts w:ascii="Lato" w:hAnsi="Lato"/>
          <w:sz w:val="20"/>
        </w:rPr>
        <w:t>tu, umieszczania ich w Internecie</w:t>
      </w:r>
      <w:r w:rsidRPr="00B56B90">
        <w:rPr>
          <w:rFonts w:ascii="Lato" w:hAnsi="Lato"/>
          <w:sz w:val="20"/>
        </w:rPr>
        <w:t xml:space="preserve"> oraz promowania projektu.</w:t>
      </w:r>
    </w:p>
    <w:p w14:paraId="5AE71A14" w14:textId="77777777" w:rsidR="00B15EAE" w:rsidRPr="00B56B90" w:rsidRDefault="00B15EAE" w:rsidP="00EF460C">
      <w:pPr>
        <w:pStyle w:val="akapity"/>
        <w:numPr>
          <w:ilvl w:val="0"/>
          <w:numId w:val="9"/>
        </w:numPr>
        <w:ind w:left="0" w:firstLine="0"/>
        <w:rPr>
          <w:rFonts w:ascii="Lato" w:hAnsi="Lato"/>
          <w:sz w:val="20"/>
        </w:rPr>
      </w:pPr>
      <w:r w:rsidRPr="00B56B90">
        <w:rPr>
          <w:rFonts w:ascii="Lato" w:hAnsi="Lato"/>
          <w:sz w:val="20"/>
        </w:rPr>
        <w:t>Poprzez udział w projekcie, uczestnicy wyrażają zgodę na utrwalani</w:t>
      </w:r>
      <w:r w:rsidR="00797C5E" w:rsidRPr="00B56B90">
        <w:rPr>
          <w:rFonts w:ascii="Lato" w:hAnsi="Lato"/>
          <w:sz w:val="20"/>
        </w:rPr>
        <w:t>e ich wizerunku i korzystanie z </w:t>
      </w:r>
      <w:r w:rsidRPr="00B56B90">
        <w:rPr>
          <w:rFonts w:ascii="Lato" w:hAnsi="Lato"/>
          <w:sz w:val="20"/>
        </w:rPr>
        <w:t>niego przez Organizatora w celach promocyjno-reklamowych, informacyjnych, edukacyjnych or</w:t>
      </w:r>
      <w:r w:rsidR="00551B56" w:rsidRPr="00B56B90">
        <w:rPr>
          <w:rFonts w:ascii="Lato" w:hAnsi="Lato"/>
          <w:sz w:val="20"/>
        </w:rPr>
        <w:t>az niekomercyjnych związanych z </w:t>
      </w:r>
      <w:r w:rsidRPr="00B56B90">
        <w:rPr>
          <w:rFonts w:ascii="Lato" w:hAnsi="Lato"/>
          <w:sz w:val="20"/>
        </w:rPr>
        <w:t>dokumentacją fotograficzną i wideo projektu. Organizator ma prawo do umieszczania dokumentacji na stronie internetowe</w:t>
      </w:r>
      <w:r w:rsidR="00797C5E" w:rsidRPr="00B56B90">
        <w:rPr>
          <w:rFonts w:ascii="Lato" w:hAnsi="Lato"/>
          <w:sz w:val="20"/>
        </w:rPr>
        <w:t>j www.mlodziez.krakow.pl oraz w </w:t>
      </w:r>
      <w:r w:rsidRPr="00B56B90">
        <w:rPr>
          <w:rFonts w:ascii="Lato" w:hAnsi="Lato"/>
          <w:sz w:val="20"/>
        </w:rPr>
        <w:t>mediach społecznościowych, bez ograniczeń czasowych i terytorialnych.</w:t>
      </w:r>
    </w:p>
    <w:p w14:paraId="6EE05418" w14:textId="77777777" w:rsidR="00B15EAE" w:rsidRPr="00B56B90" w:rsidRDefault="00B15EAE" w:rsidP="00EF460C">
      <w:pPr>
        <w:pStyle w:val="akapity"/>
        <w:numPr>
          <w:ilvl w:val="0"/>
          <w:numId w:val="9"/>
        </w:numPr>
        <w:ind w:left="0" w:firstLine="0"/>
        <w:rPr>
          <w:rFonts w:ascii="Lato" w:hAnsi="Lato"/>
          <w:sz w:val="20"/>
        </w:rPr>
      </w:pPr>
      <w:r w:rsidRPr="00B56B90">
        <w:rPr>
          <w:rFonts w:ascii="Lato" w:hAnsi="Lato"/>
          <w:sz w:val="20"/>
        </w:rPr>
        <w:t>Zgoda na korzystanie z wizerunku może zostać cofnięta tylko</w:t>
      </w:r>
      <w:r w:rsidR="00771FBC" w:rsidRPr="00B56B90">
        <w:rPr>
          <w:rFonts w:ascii="Lato" w:hAnsi="Lato"/>
          <w:sz w:val="20"/>
        </w:rPr>
        <w:t xml:space="preserve"> przed jego rozpowszechnieniem.</w:t>
      </w:r>
    </w:p>
    <w:p w14:paraId="2F070CF6" w14:textId="4124EB73" w:rsidR="00B15EAE" w:rsidRPr="0060219F" w:rsidRDefault="00EF460C" w:rsidP="00EF460C">
      <w:pPr>
        <w:pStyle w:val="Nagwek1"/>
      </w:pPr>
      <w:r w:rsidRPr="0060219F">
        <w:t>§ 3</w:t>
      </w:r>
      <w:r w:rsidR="00B15EAE" w:rsidRPr="0060219F">
        <w:t>. DANE OSOBOWE</w:t>
      </w:r>
    </w:p>
    <w:p w14:paraId="3C89171A" w14:textId="77777777" w:rsidR="00B15EAE" w:rsidRPr="00B56B90" w:rsidRDefault="00B15EAE" w:rsidP="00EF460C">
      <w:pPr>
        <w:pStyle w:val="akapity"/>
        <w:numPr>
          <w:ilvl w:val="0"/>
          <w:numId w:val="10"/>
        </w:numPr>
        <w:ind w:left="0" w:firstLine="0"/>
        <w:rPr>
          <w:rFonts w:ascii="Lato" w:hAnsi="Lato"/>
          <w:sz w:val="20"/>
        </w:rPr>
      </w:pPr>
      <w:r w:rsidRPr="00B56B90">
        <w:rPr>
          <w:rFonts w:ascii="Lato" w:hAnsi="Lato"/>
          <w:sz w:val="20"/>
        </w:rPr>
        <w:t>Dane osobowe osób biorących udział w projekcie będą przetwarzane wyłącznie w celach niezbędnych do przeprowadzenia projektu, zgodnie z Regulaminem. Uczestnicy wyrażają zgodę na przetwarzanie swoich danych osobowych przy zgłaszaniu się do udziału w projekcie.</w:t>
      </w:r>
    </w:p>
    <w:p w14:paraId="72482333" w14:textId="77777777" w:rsidR="00B15EAE" w:rsidRPr="00B56B90" w:rsidRDefault="00B15EAE" w:rsidP="00EF460C">
      <w:pPr>
        <w:pStyle w:val="akapity"/>
        <w:numPr>
          <w:ilvl w:val="0"/>
          <w:numId w:val="10"/>
        </w:numPr>
        <w:ind w:left="0" w:firstLine="0"/>
        <w:rPr>
          <w:rFonts w:ascii="Lato" w:hAnsi="Lato"/>
          <w:sz w:val="20"/>
        </w:rPr>
      </w:pPr>
      <w:r w:rsidRPr="00B56B90">
        <w:rPr>
          <w:rFonts w:ascii="Lato" w:hAnsi="Lato"/>
          <w:sz w:val="20"/>
        </w:rPr>
        <w:t>Organizator udostępni dane osobowe uczestników projektu podmiotom współpracującym przy realizacji projektu, wyłącznie w zakresie niezbędnym do jego przeprowadzenia.</w:t>
      </w:r>
    </w:p>
    <w:p w14:paraId="547B44CD" w14:textId="77777777" w:rsidR="00B15EAE" w:rsidRPr="00B56B90" w:rsidRDefault="00B15EAE" w:rsidP="00EF460C">
      <w:pPr>
        <w:pStyle w:val="akapity"/>
        <w:numPr>
          <w:ilvl w:val="0"/>
          <w:numId w:val="10"/>
        </w:numPr>
        <w:ind w:left="0" w:firstLine="0"/>
        <w:rPr>
          <w:rFonts w:ascii="Lato" w:hAnsi="Lato"/>
          <w:sz w:val="20"/>
        </w:rPr>
      </w:pPr>
      <w:r w:rsidRPr="00B56B90">
        <w:rPr>
          <w:rFonts w:ascii="Lato" w:hAnsi="Lato"/>
          <w:sz w:val="20"/>
        </w:rPr>
        <w:t>Organizator informuje, że przetwarzane będą następujące kategorie danych uczestników: imię, nazwisko, nazwa szkoły.</w:t>
      </w:r>
    </w:p>
    <w:p w14:paraId="180B4E42" w14:textId="77777777" w:rsidR="00B15EAE" w:rsidRPr="00B56B90" w:rsidRDefault="00B15EAE" w:rsidP="00EF460C">
      <w:pPr>
        <w:pStyle w:val="akapity"/>
        <w:numPr>
          <w:ilvl w:val="0"/>
          <w:numId w:val="10"/>
        </w:numPr>
        <w:ind w:left="0" w:firstLine="0"/>
        <w:rPr>
          <w:rFonts w:ascii="Lato" w:hAnsi="Lato"/>
          <w:sz w:val="20"/>
        </w:rPr>
      </w:pPr>
      <w:r w:rsidRPr="00B56B90">
        <w:rPr>
          <w:rFonts w:ascii="Lato" w:hAnsi="Lato"/>
          <w:sz w:val="20"/>
        </w:rPr>
        <w:t>Zgoda na przetwarzanie danych osobowych jest dobrowolna, lecz niezbęd</w:t>
      </w:r>
      <w:r w:rsidR="00797C5E" w:rsidRPr="00B56B90">
        <w:rPr>
          <w:rFonts w:ascii="Lato" w:hAnsi="Lato"/>
          <w:sz w:val="20"/>
        </w:rPr>
        <w:t>na do uczestnictwa w </w:t>
      </w:r>
      <w:r w:rsidR="00771FBC" w:rsidRPr="00B56B90">
        <w:rPr>
          <w:rFonts w:ascii="Lato" w:hAnsi="Lato"/>
          <w:sz w:val="20"/>
        </w:rPr>
        <w:t>projekcie.</w:t>
      </w:r>
    </w:p>
    <w:p w14:paraId="04C5EF08" w14:textId="132BDDC0" w:rsidR="00B15EAE" w:rsidRPr="0060219F" w:rsidRDefault="00EF460C" w:rsidP="00EF460C">
      <w:pPr>
        <w:pStyle w:val="Nagwek1"/>
      </w:pPr>
      <w:r w:rsidRPr="0060219F">
        <w:lastRenderedPageBreak/>
        <w:t>§ 4</w:t>
      </w:r>
      <w:r w:rsidR="00B15EAE" w:rsidRPr="0060219F">
        <w:t>. POSTANOWIENIA KOŃCOWE</w:t>
      </w:r>
    </w:p>
    <w:p w14:paraId="386FAA19" w14:textId="77777777" w:rsidR="00B15EAE" w:rsidRPr="00B56B90" w:rsidRDefault="00B15EAE" w:rsidP="00EF460C">
      <w:pPr>
        <w:pStyle w:val="akapity"/>
        <w:numPr>
          <w:ilvl w:val="0"/>
          <w:numId w:val="11"/>
        </w:numPr>
        <w:rPr>
          <w:rFonts w:ascii="Lato" w:hAnsi="Lato"/>
          <w:sz w:val="20"/>
        </w:rPr>
      </w:pPr>
      <w:r w:rsidRPr="00B56B90">
        <w:rPr>
          <w:rFonts w:ascii="Lato" w:hAnsi="Lato"/>
          <w:sz w:val="20"/>
        </w:rPr>
        <w:t>Uczestnik, biorąc udział w projekcie, potwierdza zapoznanie się</w:t>
      </w:r>
      <w:r w:rsidR="00797C5E" w:rsidRPr="00B56B90">
        <w:rPr>
          <w:rFonts w:ascii="Lato" w:hAnsi="Lato"/>
          <w:sz w:val="20"/>
        </w:rPr>
        <w:t xml:space="preserve"> z postanowieniami Regulaminu i </w:t>
      </w:r>
      <w:r w:rsidRPr="00B56B90">
        <w:rPr>
          <w:rFonts w:ascii="Lato" w:hAnsi="Lato"/>
          <w:sz w:val="20"/>
        </w:rPr>
        <w:t>pełną akceptację ich treści.</w:t>
      </w:r>
    </w:p>
    <w:p w14:paraId="2EDD50A8" w14:textId="77777777" w:rsidR="00B15EAE" w:rsidRPr="00B56B90" w:rsidRDefault="00B15EAE" w:rsidP="00EF460C">
      <w:pPr>
        <w:pStyle w:val="akapity"/>
        <w:numPr>
          <w:ilvl w:val="0"/>
          <w:numId w:val="11"/>
        </w:numPr>
        <w:ind w:left="0" w:firstLine="0"/>
        <w:rPr>
          <w:rFonts w:ascii="Lato" w:hAnsi="Lato"/>
          <w:sz w:val="20"/>
        </w:rPr>
      </w:pPr>
      <w:r w:rsidRPr="00B56B90">
        <w:rPr>
          <w:rFonts w:ascii="Lato" w:hAnsi="Lato"/>
          <w:sz w:val="20"/>
        </w:rPr>
        <w:t>Organizator zastrzega sobie prawo do powierzenia poszczególnych czynności organizacyjnych, administracyj</w:t>
      </w:r>
      <w:r w:rsidR="00551B56" w:rsidRPr="00B56B90">
        <w:rPr>
          <w:rFonts w:ascii="Lato" w:hAnsi="Lato"/>
          <w:sz w:val="20"/>
        </w:rPr>
        <w:t>nych i </w:t>
      </w:r>
      <w:r w:rsidRPr="00B56B90">
        <w:rPr>
          <w:rFonts w:ascii="Lato" w:hAnsi="Lato"/>
          <w:sz w:val="20"/>
        </w:rPr>
        <w:t>innych podwykonawcom, jeśli jest to konieczne dla realizacji projektu.</w:t>
      </w:r>
    </w:p>
    <w:p w14:paraId="7B6C131F" w14:textId="77777777" w:rsidR="00B15EAE" w:rsidRPr="00B56B90" w:rsidRDefault="00B15EAE" w:rsidP="00EF460C">
      <w:pPr>
        <w:pStyle w:val="akapity"/>
        <w:numPr>
          <w:ilvl w:val="0"/>
          <w:numId w:val="11"/>
        </w:numPr>
        <w:ind w:left="0" w:firstLine="0"/>
        <w:rPr>
          <w:rFonts w:ascii="Lato" w:hAnsi="Lato"/>
          <w:sz w:val="20"/>
        </w:rPr>
      </w:pPr>
      <w:r w:rsidRPr="00B56B90">
        <w:rPr>
          <w:rFonts w:ascii="Lato" w:hAnsi="Lato"/>
          <w:sz w:val="20"/>
        </w:rPr>
        <w:t>Organizator zastrzega prawo do dokonywania zmian w Regulaminie, jeśli jest to niezbędne dla prawidłowego przeprowadzenia projektu i nie wpłynie negatywnie na uczestników. W przypadku zmian, Organizator poinformuje uczestników o ich treści.</w:t>
      </w:r>
    </w:p>
    <w:p w14:paraId="7C268126" w14:textId="77777777" w:rsidR="00B15EAE" w:rsidRPr="00B56B90" w:rsidRDefault="00B15EAE" w:rsidP="00EF460C">
      <w:pPr>
        <w:pStyle w:val="akapity"/>
        <w:numPr>
          <w:ilvl w:val="0"/>
          <w:numId w:val="11"/>
        </w:numPr>
        <w:ind w:left="0" w:firstLine="0"/>
        <w:rPr>
          <w:rFonts w:ascii="Lato" w:hAnsi="Lato"/>
          <w:sz w:val="20"/>
        </w:rPr>
      </w:pPr>
      <w:r w:rsidRPr="00B56B90">
        <w:rPr>
          <w:rFonts w:ascii="Lato" w:hAnsi="Lato"/>
          <w:sz w:val="20"/>
        </w:rPr>
        <w:t>Organizator nie ponosi odpowiedzialności za mienie uczestników podczas trwania projektu.</w:t>
      </w:r>
    </w:p>
    <w:p w14:paraId="6C35766E" w14:textId="77777777" w:rsidR="00B15EAE" w:rsidRPr="00B56B90" w:rsidRDefault="00B15EAE" w:rsidP="00EF460C">
      <w:pPr>
        <w:pStyle w:val="akapity"/>
        <w:numPr>
          <w:ilvl w:val="0"/>
          <w:numId w:val="11"/>
        </w:numPr>
        <w:ind w:left="0" w:firstLine="0"/>
        <w:rPr>
          <w:rFonts w:ascii="Lato" w:hAnsi="Lato"/>
          <w:sz w:val="20"/>
        </w:rPr>
      </w:pPr>
      <w:r w:rsidRPr="00B56B90">
        <w:rPr>
          <w:rFonts w:ascii="Lato" w:hAnsi="Lato"/>
          <w:sz w:val="20"/>
        </w:rPr>
        <w:t xml:space="preserve">Zasady uczestnictwa i przebywania na terenie projektu mogą </w:t>
      </w:r>
      <w:r w:rsidR="00797C5E" w:rsidRPr="00B56B90">
        <w:rPr>
          <w:rFonts w:ascii="Lato" w:hAnsi="Lato"/>
          <w:sz w:val="20"/>
        </w:rPr>
        <w:t>być uzupełniane lub zmieniane w </w:t>
      </w:r>
      <w:r w:rsidRPr="00B56B90">
        <w:rPr>
          <w:rFonts w:ascii="Lato" w:hAnsi="Lato"/>
          <w:sz w:val="20"/>
        </w:rPr>
        <w:t>dowolnym czasie.</w:t>
      </w:r>
    </w:p>
    <w:p w14:paraId="5A0D3BE4" w14:textId="77777777" w:rsidR="00B15EAE" w:rsidRPr="00B56B90" w:rsidRDefault="00B15EAE" w:rsidP="00EF460C">
      <w:pPr>
        <w:pStyle w:val="akapity"/>
        <w:numPr>
          <w:ilvl w:val="0"/>
          <w:numId w:val="11"/>
        </w:numPr>
        <w:ind w:left="0" w:firstLine="0"/>
        <w:rPr>
          <w:rFonts w:ascii="Lato" w:hAnsi="Lato"/>
          <w:sz w:val="20"/>
        </w:rPr>
      </w:pPr>
      <w:r w:rsidRPr="00B56B90">
        <w:rPr>
          <w:rFonts w:ascii="Lato" w:hAnsi="Lato"/>
          <w:sz w:val="20"/>
        </w:rPr>
        <w:t>W przypadkach wyjątkowych Organizator ma prawo do odwołania projektu.</w:t>
      </w:r>
    </w:p>
    <w:p w14:paraId="48BF8341" w14:textId="77777777" w:rsidR="00B15EAE" w:rsidRPr="00B56B90" w:rsidRDefault="00B15EAE" w:rsidP="00EF460C">
      <w:pPr>
        <w:pStyle w:val="akapity"/>
        <w:numPr>
          <w:ilvl w:val="0"/>
          <w:numId w:val="11"/>
        </w:numPr>
        <w:ind w:left="0" w:firstLine="0"/>
        <w:rPr>
          <w:rFonts w:ascii="Lato" w:hAnsi="Lato"/>
          <w:sz w:val="20"/>
        </w:rPr>
      </w:pPr>
      <w:r w:rsidRPr="00B56B90">
        <w:rPr>
          <w:rFonts w:ascii="Lato" w:hAnsi="Lato"/>
          <w:sz w:val="20"/>
        </w:rPr>
        <w:t>Wykładnia zasad i warunków niniejszego Regulaminu dokonywana przez Organizatora może być kwestionowana jedynie w drodze postępowania reklamacyjnego.</w:t>
      </w:r>
    </w:p>
    <w:p w14:paraId="761B1DE4" w14:textId="6C08B512" w:rsidR="00675981" w:rsidRPr="00B56B90" w:rsidRDefault="00B15EAE" w:rsidP="00EF460C">
      <w:pPr>
        <w:pStyle w:val="akapity"/>
        <w:numPr>
          <w:ilvl w:val="0"/>
          <w:numId w:val="11"/>
        </w:numPr>
        <w:ind w:left="0" w:firstLine="0"/>
        <w:rPr>
          <w:rFonts w:ascii="Lato" w:hAnsi="Lato"/>
          <w:sz w:val="20"/>
        </w:rPr>
      </w:pPr>
      <w:r w:rsidRPr="00B56B90">
        <w:rPr>
          <w:rFonts w:ascii="Lato" w:hAnsi="Lato"/>
          <w:sz w:val="20"/>
        </w:rPr>
        <w:t>W kwestiach nieuregulowanych w Regulaminie stosuje się przep</w:t>
      </w:r>
      <w:r w:rsidR="00797C5E" w:rsidRPr="00B56B90">
        <w:rPr>
          <w:rFonts w:ascii="Lato" w:hAnsi="Lato"/>
          <w:sz w:val="20"/>
        </w:rPr>
        <w:t>isy Kodeksu Cywilnego, Ustawy o </w:t>
      </w:r>
      <w:r w:rsidRPr="00B56B90">
        <w:rPr>
          <w:rFonts w:ascii="Lato" w:hAnsi="Lato"/>
          <w:sz w:val="20"/>
        </w:rPr>
        <w:t>Ochronie Danych Osobowych</w:t>
      </w:r>
      <w:r w:rsidR="008F43D4" w:rsidRPr="00B56B90">
        <w:rPr>
          <w:rFonts w:ascii="Lato" w:hAnsi="Lato"/>
          <w:sz w:val="20"/>
        </w:rPr>
        <w:t>.</w:t>
      </w:r>
    </w:p>
    <w:sectPr w:rsidR="00675981" w:rsidRPr="00B56B90" w:rsidSect="0079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D25"/>
    <w:multiLevelType w:val="hybridMultilevel"/>
    <w:tmpl w:val="8892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4254"/>
    <w:multiLevelType w:val="hybridMultilevel"/>
    <w:tmpl w:val="4D40EEFC"/>
    <w:lvl w:ilvl="0" w:tplc="D1506460">
      <w:start w:val="1"/>
      <w:numFmt w:val="decimal"/>
      <w:pStyle w:val="akapity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E66A8"/>
    <w:multiLevelType w:val="hybridMultilevel"/>
    <w:tmpl w:val="8892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1F65"/>
    <w:multiLevelType w:val="hybridMultilevel"/>
    <w:tmpl w:val="8892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33FA9"/>
    <w:multiLevelType w:val="hybridMultilevel"/>
    <w:tmpl w:val="AE9414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94CC3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C395E"/>
    <w:multiLevelType w:val="hybridMultilevel"/>
    <w:tmpl w:val="8892B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1C7C1B"/>
    <w:multiLevelType w:val="hybridMultilevel"/>
    <w:tmpl w:val="DCD0A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AE"/>
    <w:rsid w:val="001E63D7"/>
    <w:rsid w:val="003F7DED"/>
    <w:rsid w:val="00431929"/>
    <w:rsid w:val="00551B56"/>
    <w:rsid w:val="0060219F"/>
    <w:rsid w:val="00675981"/>
    <w:rsid w:val="00771FBC"/>
    <w:rsid w:val="00781F42"/>
    <w:rsid w:val="00797C5E"/>
    <w:rsid w:val="007A7C61"/>
    <w:rsid w:val="00833423"/>
    <w:rsid w:val="008A28C5"/>
    <w:rsid w:val="008F43D4"/>
    <w:rsid w:val="00913998"/>
    <w:rsid w:val="00B15EAE"/>
    <w:rsid w:val="00B26FBF"/>
    <w:rsid w:val="00B56B90"/>
    <w:rsid w:val="00C646FD"/>
    <w:rsid w:val="00DE1C8D"/>
    <w:rsid w:val="00E30F2A"/>
    <w:rsid w:val="00EF460C"/>
    <w:rsid w:val="00F6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4030"/>
  <w15:chartTrackingRefBased/>
  <w15:docId w15:val="{F3726A13-1690-495E-A903-D5BC5738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60C"/>
    <w:pPr>
      <w:keepNext/>
      <w:keepLines/>
      <w:spacing w:before="240" w:after="0" w:line="240" w:lineRule="auto"/>
      <w:jc w:val="center"/>
      <w:outlineLvl w:val="0"/>
    </w:pPr>
    <w:rPr>
      <w:rFonts w:ascii="Lato" w:eastAsiaTheme="majorEastAsia" w:hAnsi="Lato" w:cstheme="majorBid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71FB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460C"/>
    <w:rPr>
      <w:rFonts w:ascii="Lato" w:eastAsiaTheme="majorEastAsia" w:hAnsi="Lato" w:cstheme="majorBidi"/>
      <w:b/>
      <w:sz w:val="20"/>
    </w:rPr>
  </w:style>
  <w:style w:type="paragraph" w:customStyle="1" w:styleId="akapity">
    <w:name w:val="akapity"/>
    <w:basedOn w:val="Akapitzlist"/>
    <w:link w:val="akapityZnak"/>
    <w:qFormat/>
    <w:rsid w:val="00797C5E"/>
    <w:pPr>
      <w:numPr>
        <w:numId w:val="3"/>
      </w:numPr>
      <w:spacing w:after="0" w:line="276" w:lineRule="auto"/>
      <w:ind w:left="426" w:hanging="426"/>
      <w:jc w:val="both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F7DED"/>
  </w:style>
  <w:style w:type="character" w:customStyle="1" w:styleId="akapityZnak">
    <w:name w:val="akapity Znak"/>
    <w:basedOn w:val="AkapitzlistZnak"/>
    <w:link w:val="akapity"/>
    <w:rsid w:val="0079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0EB5-1984-4DF0-9D33-5A1F293F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Wolszczak Michał</dc:creator>
  <cp:keywords/>
  <dc:description/>
  <cp:lastModifiedBy>Wolszczak Michał</cp:lastModifiedBy>
  <cp:revision>15</cp:revision>
  <cp:lastPrinted>2023-08-21T13:19:00Z</cp:lastPrinted>
  <dcterms:created xsi:type="dcterms:W3CDTF">2023-08-21T09:48:00Z</dcterms:created>
  <dcterms:modified xsi:type="dcterms:W3CDTF">2024-05-13T10:38:00Z</dcterms:modified>
</cp:coreProperties>
</file>